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922655" cy="357505"/>
            <wp:effectExtent b="0" l="0" r="0" t="0"/>
            <wp:docPr descr="logo_ppcultpb.jpg" id="2" name="image1.jpg"/>
            <a:graphic>
              <a:graphicData uri="http://schemas.openxmlformats.org/drawingml/2006/picture">
                <pic:pic>
                  <pic:nvPicPr>
                    <pic:cNvPr descr="logo_ppcultpb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357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Universidade Federal Fluminense</w:t>
      </w:r>
    </w:p>
    <w:p w:rsidR="00000000" w:rsidDel="00000000" w:rsidP="00000000" w:rsidRDefault="00000000" w:rsidRPr="00000000" w14:paraId="00000003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Instituto de Arte e Comunicação Social</w:t>
      </w:r>
    </w:p>
    <w:p w:rsidR="00000000" w:rsidDel="00000000" w:rsidP="00000000" w:rsidRDefault="00000000" w:rsidRPr="00000000" w14:paraId="00000004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Programa de Pós-Graduação em Cultura e Territorialidades</w:t>
      </w:r>
    </w:p>
    <w:p w:rsidR="00000000" w:rsidDel="00000000" w:rsidP="00000000" w:rsidRDefault="00000000" w:rsidRPr="00000000" w14:paraId="00000005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VAGA CATEGORIA 2B</w:t>
      </w:r>
    </w:p>
    <w:p w:rsidR="00000000" w:rsidDel="00000000" w:rsidP="00000000" w:rsidRDefault="00000000" w:rsidRPr="00000000" w14:paraId="00000008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578"/>
        </w:tabs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FORMULÁRIO DE AUTODECLARAÇÃO TRANSEXUAIS E TRAVESTIS</w:t>
      </w:r>
    </w:p>
    <w:p w:rsidR="00000000" w:rsidDel="00000000" w:rsidP="00000000" w:rsidRDefault="00000000" w:rsidRPr="00000000" w14:paraId="0000000A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Eu,_________________________________________________________________________________________________________________________________________ (nome completo e/ou nome social), Identidade nº  ___________________, CPF nº ______________________,</w:t>
      </w:r>
    </w:p>
    <w:p w:rsidR="00000000" w:rsidDel="00000000" w:rsidP="00000000" w:rsidRDefault="00000000" w:rsidRPr="00000000" w14:paraId="0000000C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explicito neste documento a opção por concorrer à reserva de vagas da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Política de Acesso e Inclusão Social</w:t>
      </w:r>
      <w:r w:rsidDel="00000000" w:rsidR="00000000" w:rsidRPr="00000000">
        <w:rPr>
          <w:rtl w:val="0"/>
        </w:rPr>
        <w:t xml:space="preserve"> (Categoria 2B) no processo de seleção 2025 para a turma 2026 do PPCULT/UFF, destinada a candidata/os transexuais ou travestis, declarando-me transexual ou travesti.</w:t>
      </w:r>
    </w:p>
    <w:p w:rsidR="00000000" w:rsidDel="00000000" w:rsidP="00000000" w:rsidRDefault="00000000" w:rsidRPr="00000000" w14:paraId="0000000D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Local e Data </w:t>
      </w:r>
    </w:p>
    <w:p w:rsidR="00000000" w:rsidDel="00000000" w:rsidP="00000000" w:rsidRDefault="00000000" w:rsidRPr="00000000" w14:paraId="00000010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1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Assinatura do(a) candidato(a)</w:t>
      </w:r>
    </w:p>
    <w:sectPr>
      <w:pgSz w:h="16838" w:w="11906" w:orient="portrait"/>
      <w:pgMar w:bottom="709" w:top="568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link w:val="Textodebalo"/>
    <w:uiPriority w:val="99"/>
    <w:semiHidden w:val="1"/>
    <w:qFormat w:val="1"/>
    <w:rsid w:val="00F571DF"/>
    <w:rPr>
      <w:rFonts w:ascii="Tahoma" w:cs="Tahoma" w:hAnsi="Tahoma"/>
      <w:sz w:val="16"/>
      <w:szCs w:val="16"/>
    </w:rPr>
  </w:style>
  <w:style w:type="character" w:styleId="Forte">
    <w:name w:val="Strong"/>
    <w:uiPriority w:val="22"/>
    <w:qFormat w:val="1"/>
    <w:rsid w:val="00876CF8"/>
    <w:rPr>
      <w:b w:val="1"/>
      <w:bCs w:val="1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F571DF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type="paragraph" w:styleId="SemEspaamento">
    <w:name w:val="No Spacing"/>
    <w:uiPriority w:val="1"/>
    <w:qFormat w:val="1"/>
    <w:rsid w:val="000276A7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oPWhq370jUZpFF1rh3xrz6HYmA==">CgMxLjA4AHIhMWdwM2t2V1UyZ21veGNxREhYa1lmV044ZzJma05wd09Z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2024-07-03T01:18:00Z</dcterms:created>
  <dc:creator>Cliente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Mcury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